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B24974" w14:textId="3DDD9B98" w:rsidR="00334896" w:rsidRPr="00794B9C" w:rsidRDefault="009F1E0E" w:rsidP="009F1E0E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94B9C">
        <w:rPr>
          <w:b/>
        </w:rPr>
        <w:t>Модуль</w:t>
      </w:r>
      <w:r w:rsidR="00334896" w:rsidRPr="00794B9C">
        <w:rPr>
          <w:b/>
        </w:rPr>
        <w:t xml:space="preserve"> Настройка человеко-машинного интерфейса</w:t>
      </w:r>
    </w:p>
    <w:p w14:paraId="36357C7E" w14:textId="1E18E52D" w:rsidR="00584CD5" w:rsidRPr="00794B9C" w:rsidRDefault="00584CD5"/>
    <w:p w14:paraId="3C1CA6DF" w14:textId="2F0F3390" w:rsidR="00334896" w:rsidRPr="00794B9C" w:rsidRDefault="009F1E0E" w:rsidP="00334896">
      <w:pPr>
        <w:spacing w:line="360" w:lineRule="auto"/>
        <w:ind w:firstLine="708"/>
        <w:jc w:val="both"/>
      </w:pPr>
      <w:r w:rsidRPr="00794B9C">
        <w:t>Участникам</w:t>
      </w:r>
      <w:r w:rsidR="00334896" w:rsidRPr="00794B9C">
        <w:t>, в отведенное время, необходимо выполнить разработку дизайна рабочей области панели человеко-машинного интерфейса и наладку работоспособности функциональных графических кнопок на панели человеко-машинного интерфейса.</w:t>
      </w:r>
    </w:p>
    <w:p w14:paraId="0CF60A66" w14:textId="4A4C24DD" w:rsidR="00AC4939" w:rsidRDefault="00AC4939" w:rsidP="00794B9C">
      <w:pPr>
        <w:pStyle w:val="a3"/>
        <w:numPr>
          <w:ilvl w:val="0"/>
          <w:numId w:val="2"/>
        </w:numPr>
        <w:spacing w:after="160" w:line="288" w:lineRule="auto"/>
        <w:ind w:left="0" w:firstLine="709"/>
        <w:jc w:val="both"/>
      </w:pPr>
      <w:r w:rsidRPr="00794B9C">
        <w:t>На экран выводится сообщение</w:t>
      </w:r>
      <w:r w:rsidR="009F1E0E" w:rsidRPr="00794B9C">
        <w:t xml:space="preserve"> с</w:t>
      </w:r>
      <w:r w:rsidRPr="00794B9C">
        <w:t xml:space="preserve"> </w:t>
      </w:r>
      <w:r w:rsidR="009F1E0E" w:rsidRPr="00794B9C">
        <w:t>текущим временем</w:t>
      </w:r>
      <w:r w:rsidR="00794B9C">
        <w:t>.</w:t>
      </w:r>
    </w:p>
    <w:p w14:paraId="662F1EA1" w14:textId="38B6F95B" w:rsidR="00794B9C" w:rsidRPr="00794B9C" w:rsidRDefault="00794B9C" w:rsidP="00794B9C">
      <w:pPr>
        <w:pStyle w:val="a3"/>
        <w:numPr>
          <w:ilvl w:val="0"/>
          <w:numId w:val="2"/>
        </w:numPr>
        <w:spacing w:after="160" w:line="288" w:lineRule="auto"/>
        <w:ind w:left="0" w:firstLine="709"/>
        <w:jc w:val="both"/>
      </w:pPr>
      <w:r>
        <w:t>Переключение между окнами осуществляется только через начальный экран</w:t>
      </w:r>
    </w:p>
    <w:p w14:paraId="6F3B5701" w14:textId="7E7275EA" w:rsidR="009F1E0E" w:rsidRPr="00794B9C" w:rsidRDefault="009F1E0E" w:rsidP="00794B9C">
      <w:pPr>
        <w:pStyle w:val="a3"/>
        <w:numPr>
          <w:ilvl w:val="0"/>
          <w:numId w:val="2"/>
        </w:numPr>
        <w:spacing w:after="160" w:line="288" w:lineRule="auto"/>
        <w:ind w:left="0" w:firstLine="709"/>
        <w:jc w:val="both"/>
      </w:pPr>
      <w:r w:rsidRPr="00794B9C">
        <w:t xml:space="preserve">Управление шлагбаумом осуществляется кнопками и концевыми выключателями: </w:t>
      </w:r>
      <w:r w:rsidRPr="00794B9C">
        <w:rPr>
          <w:lang w:val="en-US"/>
        </w:rPr>
        <w:t>SB</w:t>
      </w:r>
      <w:r w:rsidRPr="00794B9C">
        <w:t xml:space="preserve">1 («Стоп»), </w:t>
      </w:r>
      <w:r w:rsidRPr="00794B9C">
        <w:rPr>
          <w:lang w:val="en-US"/>
        </w:rPr>
        <w:t>SB</w:t>
      </w:r>
      <w:r w:rsidRPr="00794B9C">
        <w:t xml:space="preserve">2 («Пуск»), </w:t>
      </w:r>
      <w:r w:rsidRPr="00794B9C">
        <w:rPr>
          <w:lang w:val="en-US"/>
        </w:rPr>
        <w:t>SB</w:t>
      </w:r>
      <w:r w:rsidRPr="00794B9C">
        <w:t xml:space="preserve">3 («Реверс»), </w:t>
      </w:r>
      <w:r w:rsidRPr="00794B9C">
        <w:rPr>
          <w:lang w:val="en-US"/>
        </w:rPr>
        <w:t>SQ</w:t>
      </w:r>
      <w:r w:rsidRPr="00794B9C">
        <w:t xml:space="preserve">1 («Верхнее положение»), </w:t>
      </w:r>
      <w:r w:rsidRPr="00794B9C">
        <w:rPr>
          <w:lang w:val="en-US"/>
        </w:rPr>
        <w:t>SQ</w:t>
      </w:r>
      <w:r w:rsidRPr="00794B9C">
        <w:t>2 («Нижнее положение»). Работу электродвигателя имитирует мигающий индикатор М («Электродвигатель»).</w:t>
      </w:r>
    </w:p>
    <w:p w14:paraId="30FBB6A4" w14:textId="4C5E4B78" w:rsidR="00AC4939" w:rsidRPr="00794B9C" w:rsidRDefault="00AC4939" w:rsidP="00794B9C">
      <w:pPr>
        <w:pStyle w:val="a3"/>
        <w:numPr>
          <w:ilvl w:val="0"/>
          <w:numId w:val="2"/>
        </w:numPr>
        <w:spacing w:line="288" w:lineRule="auto"/>
        <w:ind w:left="0" w:firstLine="709"/>
        <w:jc w:val="both"/>
      </w:pPr>
      <w:r w:rsidRPr="00794B9C">
        <w:t xml:space="preserve">Управление </w:t>
      </w:r>
      <w:r w:rsidR="009F1E0E" w:rsidRPr="00794B9C">
        <w:t xml:space="preserve">освещением (светильник </w:t>
      </w:r>
      <w:r w:rsidR="009F1E0E" w:rsidRPr="00794B9C">
        <w:rPr>
          <w:lang w:val="en-US"/>
        </w:rPr>
        <w:t>EL</w:t>
      </w:r>
      <w:r w:rsidR="009F1E0E" w:rsidRPr="00794B9C">
        <w:t>1)</w:t>
      </w:r>
      <w:r w:rsidRPr="00794B9C">
        <w:t xml:space="preserve"> осуществляется с</w:t>
      </w:r>
      <w:r w:rsidR="009F1E0E" w:rsidRPr="00794B9C">
        <w:t xml:space="preserve"> помощью выключателя </w:t>
      </w:r>
      <w:r w:rsidR="009F1E0E" w:rsidRPr="00794B9C">
        <w:rPr>
          <w:lang w:val="en-US"/>
        </w:rPr>
        <w:t>SA</w:t>
      </w:r>
      <w:r w:rsidR="009F1E0E" w:rsidRPr="00794B9C">
        <w:t>1</w:t>
      </w:r>
      <w:r w:rsidR="001C5101" w:rsidRPr="00794B9C">
        <w:t>.</w:t>
      </w:r>
    </w:p>
    <w:p w14:paraId="5F9A08BE" w14:textId="613DDA28" w:rsidR="001C5101" w:rsidRPr="00794B9C" w:rsidRDefault="001C5101" w:rsidP="00794B9C">
      <w:pPr>
        <w:spacing w:line="288" w:lineRule="auto"/>
        <w:ind w:firstLine="709"/>
        <w:jc w:val="both"/>
      </w:pPr>
      <w:r w:rsidRPr="00794B9C">
        <w:rPr>
          <w:i/>
        </w:rPr>
        <w:t>Сцена 1</w:t>
      </w:r>
      <w:r w:rsidRPr="00794B9C">
        <w:t>: при нажатии (включении) SA1 включается светильник EL1 и непрерывно горит. При повторном нажатии (выключении) SA1 светильник EL1 выключается.</w:t>
      </w:r>
    </w:p>
    <w:p w14:paraId="2F618CAB" w14:textId="334E46C7" w:rsidR="001C5101" w:rsidRPr="00794B9C" w:rsidRDefault="001C5101" w:rsidP="00794B9C">
      <w:pPr>
        <w:spacing w:line="288" w:lineRule="auto"/>
        <w:ind w:firstLine="709"/>
        <w:jc w:val="both"/>
      </w:pPr>
      <w:r w:rsidRPr="00794B9C">
        <w:rPr>
          <w:i/>
        </w:rPr>
        <w:t>Сцена 2</w:t>
      </w:r>
      <w:r w:rsidRPr="00794B9C">
        <w:t>: при нажатии (включении) SA1 включается светильник EL1 и мигает с частотой 1 Гц. При повторном нажатии (выключении) SA1 светильник EL1 выключается через 3 секунды.</w:t>
      </w:r>
    </w:p>
    <w:p w14:paraId="0851481B" w14:textId="262E1B6A" w:rsidR="000724F1" w:rsidRPr="00794B9C" w:rsidRDefault="000724F1" w:rsidP="00794B9C">
      <w:pPr>
        <w:pStyle w:val="a3"/>
        <w:numPr>
          <w:ilvl w:val="0"/>
          <w:numId w:val="2"/>
        </w:numPr>
        <w:spacing w:line="288" w:lineRule="auto"/>
        <w:ind w:left="0" w:firstLine="709"/>
        <w:jc w:val="both"/>
      </w:pPr>
      <w:r w:rsidRPr="00794B9C">
        <w:t>Внешний вид проекта должен соответствовать представленному на рисунке.</w:t>
      </w:r>
    </w:p>
    <w:p w14:paraId="4A8A2FF8" w14:textId="643F5911" w:rsidR="000724F1" w:rsidRPr="00794B9C" w:rsidRDefault="00794B9C" w:rsidP="000724F1">
      <w:pPr>
        <w:pStyle w:val="a3"/>
        <w:spacing w:after="160" w:line="288" w:lineRule="auto"/>
        <w:ind w:left="0"/>
        <w:jc w:val="center"/>
      </w:pPr>
      <w:r w:rsidRPr="00794B9C">
        <w:rPr>
          <w:noProof/>
        </w:rPr>
        <w:drawing>
          <wp:inline distT="0" distB="0" distL="0" distR="0" wp14:anchorId="6D48D670" wp14:editId="10632663">
            <wp:extent cx="4822338" cy="288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2338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C0006" w14:textId="290A181C" w:rsidR="00AC4939" w:rsidRPr="00794B9C" w:rsidRDefault="000724F1" w:rsidP="000724F1">
      <w:pPr>
        <w:pStyle w:val="a3"/>
        <w:spacing w:after="160" w:line="288" w:lineRule="auto"/>
        <w:ind w:left="360"/>
        <w:jc w:val="center"/>
      </w:pPr>
      <w:r w:rsidRPr="00794B9C">
        <w:t>Рисунок 1</w:t>
      </w:r>
      <w:r w:rsidR="00794B9C" w:rsidRPr="00794B9C">
        <w:t xml:space="preserve"> – Внешний вид панели оператора</w:t>
      </w:r>
      <w:r w:rsidR="00794B9C">
        <w:t xml:space="preserve"> (Начальный экран)</w:t>
      </w:r>
    </w:p>
    <w:p w14:paraId="409F442B" w14:textId="77777777" w:rsidR="00794B9C" w:rsidRPr="00794B9C" w:rsidRDefault="00794B9C" w:rsidP="000724F1">
      <w:pPr>
        <w:pStyle w:val="a3"/>
        <w:spacing w:after="160" w:line="288" w:lineRule="auto"/>
        <w:ind w:left="360"/>
        <w:jc w:val="center"/>
      </w:pPr>
    </w:p>
    <w:p w14:paraId="5BC84BF2" w14:textId="37767745" w:rsidR="00794B9C" w:rsidRPr="00794B9C" w:rsidRDefault="00794B9C" w:rsidP="000724F1">
      <w:pPr>
        <w:pStyle w:val="a3"/>
        <w:spacing w:after="160" w:line="288" w:lineRule="auto"/>
        <w:ind w:left="360"/>
        <w:jc w:val="center"/>
      </w:pPr>
      <w:r w:rsidRPr="00794B9C">
        <w:rPr>
          <w:noProof/>
        </w:rPr>
        <w:drawing>
          <wp:inline distT="0" distB="0" distL="0" distR="0" wp14:anchorId="56CA6A1B" wp14:editId="3ECFB682">
            <wp:extent cx="4764350" cy="2880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43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5F5CA" w14:textId="034BC1D8" w:rsidR="00794B9C" w:rsidRPr="00794B9C" w:rsidRDefault="00794B9C" w:rsidP="00794B9C">
      <w:pPr>
        <w:pStyle w:val="a3"/>
        <w:spacing w:after="160" w:line="288" w:lineRule="auto"/>
        <w:ind w:left="360"/>
        <w:jc w:val="center"/>
      </w:pPr>
      <w:r w:rsidRPr="00794B9C">
        <w:t>Рисунок 2 – Внешний вид панели оператора</w:t>
      </w:r>
      <w:r>
        <w:t xml:space="preserve"> (Управление электроприводом)</w:t>
      </w:r>
    </w:p>
    <w:p w14:paraId="02652907" w14:textId="77777777" w:rsidR="00794B9C" w:rsidRPr="00794B9C" w:rsidRDefault="00794B9C" w:rsidP="000724F1">
      <w:pPr>
        <w:pStyle w:val="a3"/>
        <w:spacing w:after="160" w:line="288" w:lineRule="auto"/>
        <w:ind w:left="360"/>
        <w:jc w:val="center"/>
      </w:pPr>
    </w:p>
    <w:p w14:paraId="539626E1" w14:textId="61188304" w:rsidR="00794B9C" w:rsidRPr="00794B9C" w:rsidRDefault="00794B9C" w:rsidP="000724F1">
      <w:pPr>
        <w:pStyle w:val="a3"/>
        <w:spacing w:after="160" w:line="288" w:lineRule="auto"/>
        <w:ind w:left="360"/>
        <w:jc w:val="center"/>
      </w:pPr>
      <w:r w:rsidRPr="00794B9C">
        <w:rPr>
          <w:noProof/>
        </w:rPr>
        <w:drawing>
          <wp:inline distT="0" distB="0" distL="0" distR="0" wp14:anchorId="04671C21" wp14:editId="268C5F99">
            <wp:extent cx="4831851" cy="2880000"/>
            <wp:effectExtent l="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1851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D6CBA" w14:textId="0C581C84" w:rsidR="00794B9C" w:rsidRPr="00794B9C" w:rsidRDefault="00794B9C" w:rsidP="00794B9C">
      <w:pPr>
        <w:pStyle w:val="a3"/>
        <w:spacing w:after="160" w:line="288" w:lineRule="auto"/>
        <w:ind w:left="360"/>
        <w:jc w:val="center"/>
      </w:pPr>
      <w:r>
        <w:t>Рисунок 3</w:t>
      </w:r>
      <w:r w:rsidRPr="00794B9C">
        <w:t xml:space="preserve"> – Внешний вид панели оператора</w:t>
      </w:r>
      <w:r>
        <w:t xml:space="preserve"> (Управление освещением)</w:t>
      </w:r>
    </w:p>
    <w:p w14:paraId="4AF0FE8D" w14:textId="77777777" w:rsidR="00794B9C" w:rsidRPr="00794B9C" w:rsidRDefault="00794B9C" w:rsidP="000724F1">
      <w:pPr>
        <w:pStyle w:val="a3"/>
        <w:spacing w:after="160" w:line="288" w:lineRule="auto"/>
        <w:ind w:left="360"/>
        <w:jc w:val="center"/>
      </w:pPr>
    </w:p>
    <w:p w14:paraId="7533F159" w14:textId="599A6406" w:rsidR="001C5101" w:rsidRPr="00794B9C" w:rsidRDefault="001C5101" w:rsidP="001C5101">
      <w:pPr>
        <w:spacing w:after="100" w:afterAutospacing="1" w:line="312" w:lineRule="auto"/>
        <w:jc w:val="center"/>
        <w:rPr>
          <w:b/>
          <w:bCs/>
        </w:rPr>
      </w:pPr>
      <w:r w:rsidRPr="00794B9C">
        <w:rPr>
          <w:b/>
          <w:bCs/>
        </w:rPr>
        <w:t>Алгоритм работы</w:t>
      </w:r>
    </w:p>
    <w:p w14:paraId="64BEC842" w14:textId="1306EE51" w:rsidR="001C5101" w:rsidRPr="00794B9C" w:rsidRDefault="001C5101" w:rsidP="00F81749">
      <w:pPr>
        <w:pStyle w:val="a3"/>
        <w:numPr>
          <w:ilvl w:val="0"/>
          <w:numId w:val="5"/>
        </w:numPr>
        <w:spacing w:after="160" w:line="312" w:lineRule="auto"/>
        <w:ind w:left="0" w:firstLine="709"/>
        <w:jc w:val="both"/>
      </w:pPr>
      <w:r w:rsidRPr="00794B9C">
        <w:t xml:space="preserve">Нажать (короткое нажатие) </w:t>
      </w:r>
      <w:r w:rsidRPr="00794B9C">
        <w:rPr>
          <w:lang w:val="en-US"/>
        </w:rPr>
        <w:t>SB</w:t>
      </w:r>
      <w:r w:rsidRPr="00794B9C">
        <w:t xml:space="preserve">2 =&gt; Лампа HL1 включается и работает 1 секунду. </w:t>
      </w:r>
      <w:proofErr w:type="gramStart"/>
      <w:r w:rsidRPr="00794B9C">
        <w:t>Происходит отсчет 3 сек</w:t>
      </w:r>
      <w:proofErr w:type="gramEnd"/>
      <w:r w:rsidRPr="00794B9C">
        <w:t xml:space="preserve"> задержки =&gt; М вращается в прямом направлении, лампа HL2 горит.</w:t>
      </w:r>
      <w:r w:rsidR="00F81749" w:rsidRPr="00F81749">
        <w:t xml:space="preserve"> </w:t>
      </w:r>
      <w:r w:rsidR="00F81749" w:rsidRPr="00794B9C">
        <w:t>Нажатие кнопок SB2, SB3, S</w:t>
      </w:r>
      <w:r w:rsidR="00F81749" w:rsidRPr="00794B9C">
        <w:rPr>
          <w:lang w:val="en-US"/>
        </w:rPr>
        <w:t>Q</w:t>
      </w:r>
      <w:r w:rsidR="00F81749" w:rsidRPr="00794B9C">
        <w:t>2 не вызывает реакции системы.</w:t>
      </w:r>
    </w:p>
    <w:p w14:paraId="01CCA81D" w14:textId="070354E0" w:rsidR="001C5101" w:rsidRPr="00794B9C" w:rsidRDefault="001C5101" w:rsidP="00794B9C">
      <w:pPr>
        <w:pStyle w:val="a3"/>
        <w:numPr>
          <w:ilvl w:val="0"/>
          <w:numId w:val="5"/>
        </w:numPr>
        <w:spacing w:after="160" w:line="312" w:lineRule="auto"/>
        <w:ind w:left="0" w:firstLine="709"/>
        <w:jc w:val="both"/>
      </w:pPr>
      <w:r w:rsidRPr="00794B9C">
        <w:t xml:space="preserve">Нажать </w:t>
      </w:r>
      <w:r w:rsidRPr="00794B9C">
        <w:rPr>
          <w:lang w:val="en-US"/>
        </w:rPr>
        <w:t>SB</w:t>
      </w:r>
      <w:r w:rsidRPr="00794B9C">
        <w:t xml:space="preserve">1 =&gt; М стоп, и </w:t>
      </w:r>
      <w:r w:rsidRPr="00794B9C">
        <w:rPr>
          <w:lang w:val="en-US"/>
        </w:rPr>
        <w:t>HL</w:t>
      </w:r>
      <w:r w:rsidRPr="00794B9C">
        <w:t>2 выключается.</w:t>
      </w:r>
    </w:p>
    <w:p w14:paraId="235A155D" w14:textId="35622112" w:rsidR="001C5101" w:rsidRPr="00794B9C" w:rsidRDefault="001C5101" w:rsidP="00F81749">
      <w:pPr>
        <w:pStyle w:val="a3"/>
        <w:numPr>
          <w:ilvl w:val="0"/>
          <w:numId w:val="5"/>
        </w:numPr>
        <w:spacing w:after="160" w:line="312" w:lineRule="auto"/>
        <w:ind w:left="0" w:firstLine="709"/>
        <w:jc w:val="both"/>
      </w:pPr>
      <w:r w:rsidRPr="00794B9C">
        <w:t xml:space="preserve">Нажать (короткое нажатие) </w:t>
      </w:r>
      <w:r w:rsidRPr="00794B9C">
        <w:rPr>
          <w:lang w:val="en-US"/>
        </w:rPr>
        <w:t>SB</w:t>
      </w:r>
      <w:r w:rsidRPr="00794B9C">
        <w:t xml:space="preserve">3 =&gt; Лампа HL1 включается и работает 1 секунду. </w:t>
      </w:r>
      <w:proofErr w:type="gramStart"/>
      <w:r w:rsidRPr="00794B9C">
        <w:t>Происходит отсчет 3 сек</w:t>
      </w:r>
      <w:proofErr w:type="gramEnd"/>
      <w:r w:rsidRPr="00794B9C">
        <w:t xml:space="preserve"> задержки =&gt; М вращается в обратном направлении, лампа HL3 горит.</w:t>
      </w:r>
      <w:r w:rsidR="00F81749" w:rsidRPr="00F81749">
        <w:t xml:space="preserve"> </w:t>
      </w:r>
      <w:r w:rsidR="00F81749" w:rsidRPr="00794B9C">
        <w:t>Нажатие кнопок SB2, SB3, S</w:t>
      </w:r>
      <w:r w:rsidR="00F81749" w:rsidRPr="00794B9C">
        <w:rPr>
          <w:lang w:val="en-US"/>
        </w:rPr>
        <w:t>Q</w:t>
      </w:r>
      <w:r w:rsidR="00F81749" w:rsidRPr="00794B9C">
        <w:t>1 не вызывает реакции системы.</w:t>
      </w:r>
    </w:p>
    <w:p w14:paraId="56850343" w14:textId="2A4FDFBD" w:rsidR="001C5101" w:rsidRPr="00794B9C" w:rsidRDefault="001C5101" w:rsidP="00794B9C">
      <w:pPr>
        <w:pStyle w:val="a3"/>
        <w:numPr>
          <w:ilvl w:val="0"/>
          <w:numId w:val="5"/>
        </w:numPr>
        <w:spacing w:after="160" w:line="312" w:lineRule="auto"/>
        <w:ind w:left="0" w:firstLine="709"/>
        <w:jc w:val="both"/>
      </w:pPr>
      <w:r w:rsidRPr="00794B9C">
        <w:t xml:space="preserve">Нажать </w:t>
      </w:r>
      <w:r w:rsidRPr="00794B9C">
        <w:rPr>
          <w:lang w:val="en-US"/>
        </w:rPr>
        <w:t>SB</w:t>
      </w:r>
      <w:r w:rsidRPr="00794B9C">
        <w:t xml:space="preserve">1 =&gt; М стоп, </w:t>
      </w:r>
      <w:r w:rsidRPr="00794B9C">
        <w:rPr>
          <w:lang w:val="en-US"/>
        </w:rPr>
        <w:t>HL</w:t>
      </w:r>
      <w:r w:rsidRPr="00794B9C">
        <w:t>3 выключается.</w:t>
      </w:r>
    </w:p>
    <w:p w14:paraId="3A8BFB39" w14:textId="09640E72" w:rsidR="001C5101" w:rsidRPr="00794B9C" w:rsidRDefault="001C5101" w:rsidP="00794B9C">
      <w:pPr>
        <w:pStyle w:val="a3"/>
        <w:numPr>
          <w:ilvl w:val="0"/>
          <w:numId w:val="5"/>
        </w:numPr>
        <w:spacing w:after="160" w:line="312" w:lineRule="auto"/>
        <w:ind w:left="0" w:firstLine="709"/>
        <w:jc w:val="both"/>
      </w:pPr>
      <w:r w:rsidRPr="00794B9C">
        <w:t xml:space="preserve">Нажать (короткое нажатие) </w:t>
      </w:r>
      <w:r w:rsidRPr="00794B9C">
        <w:rPr>
          <w:lang w:val="en-US"/>
        </w:rPr>
        <w:t>SB</w:t>
      </w:r>
      <w:r w:rsidRPr="00794B9C">
        <w:t>2 =&gt; Лампа HL1 включается и работает 1 секунду. Происходит отсчет 3 сек задержки =&gt; М вращается в прямом направлении, лампа HL2 горит.</w:t>
      </w:r>
      <w:r w:rsidR="00B47DC0" w:rsidRPr="00794B9C">
        <w:t xml:space="preserve"> Включить </w:t>
      </w:r>
      <w:r w:rsidR="00B47DC0" w:rsidRPr="00794B9C">
        <w:rPr>
          <w:lang w:val="en-US"/>
        </w:rPr>
        <w:t>SQ</w:t>
      </w:r>
      <w:r w:rsidR="00B47DC0" w:rsidRPr="00794B9C">
        <w:t xml:space="preserve">1 =&gt; М стоп, </w:t>
      </w:r>
      <w:r w:rsidR="00B47DC0" w:rsidRPr="00794B9C">
        <w:rPr>
          <w:lang w:val="en-US"/>
        </w:rPr>
        <w:t>HL</w:t>
      </w:r>
      <w:r w:rsidR="00B47DC0" w:rsidRPr="00794B9C">
        <w:t>2 выключается</w:t>
      </w:r>
    </w:p>
    <w:p w14:paraId="33C8359A" w14:textId="753E17D2" w:rsidR="001C5101" w:rsidRPr="00794B9C" w:rsidRDefault="001C5101" w:rsidP="00794B9C">
      <w:pPr>
        <w:pStyle w:val="a3"/>
        <w:numPr>
          <w:ilvl w:val="0"/>
          <w:numId w:val="5"/>
        </w:numPr>
        <w:spacing w:after="160" w:line="312" w:lineRule="auto"/>
        <w:ind w:left="0" w:firstLine="709"/>
        <w:jc w:val="both"/>
      </w:pPr>
      <w:r w:rsidRPr="00794B9C">
        <w:t xml:space="preserve">Нажать (короткое нажатие) </w:t>
      </w:r>
      <w:r w:rsidRPr="00794B9C">
        <w:rPr>
          <w:lang w:val="en-US"/>
        </w:rPr>
        <w:t>SB</w:t>
      </w:r>
      <w:r w:rsidRPr="00794B9C">
        <w:t>3 =&gt; Лампа HL1 включается и работает 1 секунду. Происходит отсчет 3 сек задержки =&gt; М вращается в обратном направлении, лампа HL3 горит.</w:t>
      </w:r>
      <w:r w:rsidR="00B47DC0" w:rsidRPr="00794B9C">
        <w:t xml:space="preserve"> Включить </w:t>
      </w:r>
      <w:r w:rsidR="00B47DC0" w:rsidRPr="00794B9C">
        <w:rPr>
          <w:lang w:val="en-US"/>
        </w:rPr>
        <w:t>SQ</w:t>
      </w:r>
      <w:r w:rsidR="00B47DC0" w:rsidRPr="00794B9C">
        <w:t xml:space="preserve">2 =&gt; М стоп, и </w:t>
      </w:r>
      <w:r w:rsidR="00B47DC0" w:rsidRPr="00794B9C">
        <w:rPr>
          <w:lang w:val="en-US"/>
        </w:rPr>
        <w:t>HL</w:t>
      </w:r>
      <w:r w:rsidR="00B47DC0" w:rsidRPr="00794B9C">
        <w:t>3 выключается</w:t>
      </w:r>
    </w:p>
    <w:p w14:paraId="5E946CDC" w14:textId="77777777" w:rsidR="001C5101" w:rsidRPr="00794B9C" w:rsidRDefault="001C5101" w:rsidP="00794B9C">
      <w:pPr>
        <w:pStyle w:val="a3"/>
        <w:numPr>
          <w:ilvl w:val="0"/>
          <w:numId w:val="5"/>
        </w:numPr>
        <w:spacing w:after="160" w:line="312" w:lineRule="auto"/>
        <w:ind w:left="0" w:firstLine="709"/>
        <w:jc w:val="both"/>
      </w:pPr>
      <w:r w:rsidRPr="00794B9C">
        <w:t xml:space="preserve">Нажать (включить) </w:t>
      </w:r>
      <w:r w:rsidRPr="00794B9C">
        <w:rPr>
          <w:lang w:val="en-US"/>
        </w:rPr>
        <w:t>SA</w:t>
      </w:r>
      <w:r w:rsidRPr="00794B9C">
        <w:t xml:space="preserve">1 =&gt; включается Сцена 1. Нажать (выключить) </w:t>
      </w:r>
      <w:r w:rsidRPr="00794B9C">
        <w:rPr>
          <w:lang w:val="en-US"/>
        </w:rPr>
        <w:t>SA</w:t>
      </w:r>
      <w:r w:rsidRPr="00794B9C">
        <w:t>1 =&gt; выключается Сцена 1</w:t>
      </w:r>
    </w:p>
    <w:p w14:paraId="7FE7A864" w14:textId="4F14B12A" w:rsidR="001C5101" w:rsidRPr="00794B9C" w:rsidRDefault="001C5101" w:rsidP="00794B9C">
      <w:pPr>
        <w:pStyle w:val="a3"/>
        <w:numPr>
          <w:ilvl w:val="0"/>
          <w:numId w:val="5"/>
        </w:numPr>
        <w:spacing w:after="160" w:line="312" w:lineRule="auto"/>
        <w:ind w:left="0" w:firstLine="709"/>
        <w:jc w:val="both"/>
      </w:pPr>
      <w:r w:rsidRPr="00794B9C">
        <w:t xml:space="preserve">Нажать (включить) </w:t>
      </w:r>
      <w:r w:rsidRPr="00794B9C">
        <w:rPr>
          <w:lang w:val="en-US"/>
        </w:rPr>
        <w:t>SA</w:t>
      </w:r>
      <w:r w:rsidRPr="00794B9C">
        <w:t xml:space="preserve">1 =&gt; включается Сцена 2. Нажать (выключить) </w:t>
      </w:r>
      <w:r w:rsidRPr="00794B9C">
        <w:rPr>
          <w:lang w:val="en-US"/>
        </w:rPr>
        <w:t>SA</w:t>
      </w:r>
      <w:r w:rsidRPr="00794B9C">
        <w:t>1 =&gt; выключается Сцена 2.</w:t>
      </w:r>
      <w:bookmarkStart w:id="0" w:name="_GoBack"/>
      <w:bookmarkEnd w:id="0"/>
    </w:p>
    <w:sectPr w:rsidR="001C5101" w:rsidRPr="00794B9C" w:rsidSect="00794B9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85A32"/>
    <w:multiLevelType w:val="hybridMultilevel"/>
    <w:tmpl w:val="C368EBD2"/>
    <w:lvl w:ilvl="0" w:tplc="201C3A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0F066D"/>
    <w:multiLevelType w:val="hybridMultilevel"/>
    <w:tmpl w:val="DFE63F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E41280"/>
    <w:multiLevelType w:val="hybridMultilevel"/>
    <w:tmpl w:val="DFE63F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E1D74A7"/>
    <w:multiLevelType w:val="hybridMultilevel"/>
    <w:tmpl w:val="DE040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39"/>
    <w:rsid w:val="000724F1"/>
    <w:rsid w:val="001C5101"/>
    <w:rsid w:val="00334896"/>
    <w:rsid w:val="00483590"/>
    <w:rsid w:val="00584CD5"/>
    <w:rsid w:val="005F2B39"/>
    <w:rsid w:val="00794B9C"/>
    <w:rsid w:val="009F1E0E"/>
    <w:rsid w:val="00AC4939"/>
    <w:rsid w:val="00B47DC0"/>
    <w:rsid w:val="00F53939"/>
    <w:rsid w:val="00F8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B8A1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89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9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1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7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89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9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1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7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8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Ашихмин</dc:creator>
  <cp:keywords/>
  <dc:description/>
  <cp:lastModifiedBy>admin</cp:lastModifiedBy>
  <cp:revision>7</cp:revision>
  <dcterms:created xsi:type="dcterms:W3CDTF">2023-03-15T15:48:00Z</dcterms:created>
  <dcterms:modified xsi:type="dcterms:W3CDTF">2024-02-28T07:11:00Z</dcterms:modified>
</cp:coreProperties>
</file>